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664" w:rsidRDefault="00600B4A">
      <w:r w:rsidRPr="00600B4A"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Альбина\Documents\Scanned Documents\материально- техническо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бина\Documents\Scanned Documents\материально- техническое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0B4A" w:rsidRDefault="00600B4A">
      <w:r w:rsidRPr="00600B4A"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Альбина\Documents\Scanned Documents\материально- техническое 2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ocuments\Scanned Documents\материально- техническое 2.jpeg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00B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6B5C"/>
    <w:rsid w:val="002A7664"/>
    <w:rsid w:val="00600B4A"/>
    <w:rsid w:val="00746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F2B505-6F47-4FE2-83D2-AC857CBBF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2022-02-09T11:56:00Z</dcterms:created>
  <dcterms:modified xsi:type="dcterms:W3CDTF">2022-02-09T11:56:00Z</dcterms:modified>
</cp:coreProperties>
</file>